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58" w:rsidRPr="00272EEC" w:rsidRDefault="00A86858" w:rsidP="00D46A1A">
      <w:pPr>
        <w:jc w:val="center"/>
        <w:rPr>
          <w:b/>
          <w:bCs/>
          <w:sz w:val="24"/>
          <w:szCs w:val="24"/>
        </w:rPr>
      </w:pPr>
      <w:r w:rsidRPr="00272EEC">
        <w:rPr>
          <w:b/>
          <w:bCs/>
          <w:sz w:val="24"/>
          <w:szCs w:val="24"/>
        </w:rPr>
        <w:t>Аналитический отчет</w:t>
      </w:r>
    </w:p>
    <w:p w:rsidR="00A86858" w:rsidRPr="00272EEC" w:rsidRDefault="00A86858" w:rsidP="00D46A1A">
      <w:pPr>
        <w:jc w:val="center"/>
        <w:rPr>
          <w:b/>
          <w:bCs/>
          <w:sz w:val="24"/>
          <w:szCs w:val="24"/>
        </w:rPr>
      </w:pPr>
      <w:r w:rsidRPr="00272EEC">
        <w:rPr>
          <w:b/>
          <w:bCs/>
          <w:sz w:val="24"/>
          <w:szCs w:val="24"/>
        </w:rPr>
        <w:t>по работе с детьми-инвалидами и детьми с ограниченными возможностями здоровья</w:t>
      </w:r>
    </w:p>
    <w:p w:rsidR="00A86858" w:rsidRDefault="00A86858" w:rsidP="006B07AC">
      <w:pPr>
        <w:jc w:val="center"/>
        <w:rPr>
          <w:sz w:val="24"/>
          <w:szCs w:val="24"/>
        </w:rPr>
      </w:pPr>
      <w:r w:rsidRPr="00590EA9">
        <w:rPr>
          <w:sz w:val="24"/>
          <w:szCs w:val="24"/>
        </w:rPr>
        <w:t>МАУ ДО ДООЦ «Юность» г. Горнозаводска</w:t>
      </w:r>
    </w:p>
    <w:p w:rsidR="00130854" w:rsidRPr="00590EA9" w:rsidRDefault="00130854" w:rsidP="006B07AC">
      <w:pPr>
        <w:jc w:val="center"/>
        <w:rPr>
          <w:sz w:val="24"/>
          <w:szCs w:val="24"/>
        </w:rPr>
      </w:pPr>
    </w:p>
    <w:p w:rsidR="00130854" w:rsidRDefault="00130854" w:rsidP="006C0A14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В целях развития и социализации детей с ОВЗ и детей-инвалидов, проживающих в Горнозаводском городском округе, на базе МАУ ДО ДООЦ «Юность» реализуются программы дополнительного образования детей по физкультурно-</w:t>
      </w:r>
      <w:r w:rsidR="00AB773E">
        <w:rPr>
          <w:sz w:val="24"/>
          <w:szCs w:val="24"/>
          <w:lang w:eastAsia="en-US"/>
        </w:rPr>
        <w:t>спортивной</w:t>
      </w:r>
      <w:r>
        <w:rPr>
          <w:sz w:val="24"/>
          <w:szCs w:val="24"/>
          <w:lang w:eastAsia="en-US"/>
        </w:rPr>
        <w:t xml:space="preserve"> и худож</w:t>
      </w:r>
      <w:r w:rsidR="00AB773E">
        <w:rPr>
          <w:sz w:val="24"/>
          <w:szCs w:val="24"/>
          <w:lang w:eastAsia="en-US"/>
        </w:rPr>
        <w:t>ественной</w:t>
      </w:r>
      <w:r>
        <w:rPr>
          <w:sz w:val="24"/>
          <w:szCs w:val="24"/>
          <w:lang w:eastAsia="en-US"/>
        </w:rPr>
        <w:t xml:space="preserve"> направленностям.</w:t>
      </w:r>
      <w:proofErr w:type="gramEnd"/>
    </w:p>
    <w:p w:rsidR="00130854" w:rsidRPr="00130854" w:rsidRDefault="00AB773E" w:rsidP="00130854">
      <w:pPr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B773E">
        <w:rPr>
          <w:rFonts w:eastAsia="Calibri"/>
          <w:sz w:val="24"/>
          <w:szCs w:val="24"/>
          <w:lang w:eastAsia="en-US"/>
        </w:rPr>
        <w:t xml:space="preserve">1. </w:t>
      </w:r>
      <w:r w:rsidR="00130854" w:rsidRPr="00AB773E">
        <w:rPr>
          <w:rFonts w:eastAsia="Calibri"/>
          <w:sz w:val="24"/>
          <w:szCs w:val="24"/>
          <w:lang w:eastAsia="en-US"/>
        </w:rPr>
        <w:t>Ц</w:t>
      </w:r>
      <w:r w:rsidR="00130854" w:rsidRPr="00130854">
        <w:rPr>
          <w:rFonts w:eastAsia="Calibri"/>
          <w:sz w:val="24"/>
          <w:szCs w:val="24"/>
          <w:lang w:eastAsia="en-US"/>
        </w:rPr>
        <w:t xml:space="preserve">ентр «Юность» активно взаимодействует с Краевым Государственным Автономным Образовательным  Учреждением Дополнительного Образования «Пермский Региональный Спортивно Тренировочный Центр Адаптивного Спорта», внедряя систему начального обучения детей с ОВЗ по плаванию, улучшая содержание и организацию многоплановой работы по данному направлению. </w:t>
      </w:r>
    </w:p>
    <w:p w:rsidR="00130854" w:rsidRDefault="00130854" w:rsidP="00130854">
      <w:pPr>
        <w:spacing w:line="276" w:lineRule="auto"/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130854">
        <w:rPr>
          <w:rFonts w:eastAsia="Calibri"/>
          <w:sz w:val="24"/>
          <w:szCs w:val="24"/>
          <w:lang w:eastAsia="en-US"/>
        </w:rPr>
        <w:t xml:space="preserve">Тренерами-преподавателями и педагогами дополнительного образования    разработана </w:t>
      </w:r>
      <w:r w:rsidRPr="00130854">
        <w:rPr>
          <w:rFonts w:eastAsia="Calibri"/>
          <w:b/>
          <w:sz w:val="24"/>
          <w:szCs w:val="24"/>
          <w:lang w:eastAsia="en-US"/>
        </w:rPr>
        <w:t>программа начального обучения плаванию «Учимся плавать» для детей с ОВЗ, в частности, с интеллектуальным нарушением.</w:t>
      </w:r>
    </w:p>
    <w:p w:rsidR="00A50EC4" w:rsidRDefault="00A50EC4" w:rsidP="00130854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Программа реализуется с 2009 года педагогом</w:t>
      </w:r>
      <w:r w:rsidRPr="00272EEC">
        <w:rPr>
          <w:sz w:val="24"/>
          <w:szCs w:val="24"/>
          <w:lang w:eastAsia="en-US"/>
        </w:rPr>
        <w:t xml:space="preserve"> дополнительного образования МАУ ДО ДООЦ «Юность» г. Горнозаводска </w:t>
      </w:r>
      <w:r>
        <w:rPr>
          <w:sz w:val="24"/>
          <w:szCs w:val="24"/>
          <w:lang w:eastAsia="en-US"/>
        </w:rPr>
        <w:t>Лютц Татьяной Ивановной</w:t>
      </w:r>
      <w:r w:rsidRPr="00272EEC">
        <w:rPr>
          <w:sz w:val="24"/>
          <w:szCs w:val="24"/>
          <w:lang w:eastAsia="en-US"/>
        </w:rPr>
        <w:t>.</w:t>
      </w:r>
    </w:p>
    <w:p w:rsidR="00371B59" w:rsidRPr="00371B59" w:rsidRDefault="00371B59" w:rsidP="00371B59">
      <w:pPr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72EEC">
        <w:rPr>
          <w:sz w:val="24"/>
          <w:szCs w:val="24"/>
          <w:lang w:eastAsia="en-US"/>
        </w:rPr>
        <w:t xml:space="preserve">Занятия с детьми проводятся на базе </w:t>
      </w:r>
      <w:r>
        <w:rPr>
          <w:sz w:val="24"/>
          <w:szCs w:val="24"/>
          <w:lang w:eastAsia="en-US"/>
        </w:rPr>
        <w:t xml:space="preserve">ДООЦ «Юность». Для занятий сформировано 1 объединение в количестве 19 </w:t>
      </w:r>
      <w:r w:rsidRPr="00272EEC">
        <w:rPr>
          <w:sz w:val="24"/>
          <w:szCs w:val="24"/>
          <w:lang w:eastAsia="en-US"/>
        </w:rPr>
        <w:t>человек.</w:t>
      </w:r>
      <w:r w:rsidRPr="00371B59">
        <w:rPr>
          <w:rFonts w:eastAsia="Calibri"/>
          <w:sz w:val="24"/>
          <w:szCs w:val="24"/>
          <w:lang w:eastAsia="en-US"/>
        </w:rPr>
        <w:t xml:space="preserve"> </w:t>
      </w:r>
      <w:r w:rsidRPr="00A50EC4">
        <w:rPr>
          <w:rFonts w:eastAsia="Calibri"/>
          <w:sz w:val="24"/>
          <w:szCs w:val="24"/>
          <w:lang w:eastAsia="en-US"/>
        </w:rPr>
        <w:t>Возраст обучающихся: 7-10 лет.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A50EC4">
        <w:rPr>
          <w:rFonts w:eastAsia="Calibri"/>
          <w:sz w:val="24"/>
          <w:szCs w:val="24"/>
          <w:lang w:eastAsia="en-US"/>
        </w:rPr>
        <w:t>Срок реализации программы: 3 года (1-2 год – оздоровление,   начальное обучение плаванию, 3 год – совершенствование технике плавания).</w:t>
      </w:r>
    </w:p>
    <w:p w:rsidR="00130854" w:rsidRPr="00130854" w:rsidRDefault="00130854" w:rsidP="00130854">
      <w:pPr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30854">
        <w:rPr>
          <w:rFonts w:eastAsia="Calibri"/>
          <w:sz w:val="24"/>
          <w:szCs w:val="24"/>
          <w:lang w:eastAsia="en-US"/>
        </w:rPr>
        <w:t>Основная идея программы: реализация программы обучения плаванию детей с ОВЗ в системе дополнительного образования  на начальных этапах процесса обучения, создание условий, обеспечивающих компенсацию утраченных или нарушенных функций лиц с отклонениями в состоянии здоровья;  создание условий для самореализации личности ребенка в спортивной и  социальной сферах.</w:t>
      </w:r>
      <w:proofErr w:type="gramEnd"/>
    </w:p>
    <w:p w:rsidR="00AB773E" w:rsidRPr="00AB773E" w:rsidRDefault="00AB773E" w:rsidP="00AB773E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B773E">
        <w:rPr>
          <w:rFonts w:eastAsia="Calibri"/>
          <w:sz w:val="24"/>
          <w:szCs w:val="24"/>
          <w:lang w:eastAsia="en-US"/>
        </w:rPr>
        <w:t xml:space="preserve">У детей с интеллектуальными нарушениями отмечается недостаточность двигательных навыков, скованность, плохая координация, неполный объем движений, нарушение их произвольности, недоразвитие общей моторики и зрительно-двигательной координации: неловкость, несогласованность движений рук и ног. Такие дети быстро устают, отличаются пониженной работоспособностью. Нарушения общей моторики отрицательно </w:t>
      </w:r>
      <w:proofErr w:type="gramStart"/>
      <w:r w:rsidRPr="00AB773E">
        <w:rPr>
          <w:rFonts w:eastAsia="Calibri"/>
          <w:sz w:val="24"/>
          <w:szCs w:val="24"/>
          <w:lang w:eastAsia="en-US"/>
        </w:rPr>
        <w:t>сказываются на освоение</w:t>
      </w:r>
      <w:proofErr w:type="gramEnd"/>
      <w:r w:rsidRPr="00AB773E">
        <w:rPr>
          <w:rFonts w:eastAsia="Calibri"/>
          <w:sz w:val="24"/>
          <w:szCs w:val="24"/>
          <w:lang w:eastAsia="en-US"/>
        </w:rPr>
        <w:t xml:space="preserve"> двигательных умений, навыков и качеств, необходимых для овладения техникой  плавания. Несовершенство двигательной координации рук и ног затрудняет овладеть техническими приемами и способами плавания. Дети с задержкой развития отличаются, как правило, эмоциональной неустойчивостью. Они с трудом приспосабливаются к детскому коллективу, им свойственны колебания настроения и повышенная утомляемость.</w:t>
      </w:r>
      <w:r w:rsidRPr="00AB773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AB773E">
        <w:rPr>
          <w:rFonts w:eastAsia="Calibri"/>
          <w:sz w:val="24"/>
          <w:szCs w:val="24"/>
          <w:lang w:eastAsia="en-US"/>
        </w:rPr>
        <w:t>У этих детей снижена потребность в общении, как со сверстниками, так и с взрослыми. Следовательно, детям с интеллектуальными нарушениями труднее дается освоение учебного материала, они труднее осваивают образовательную программу.</w:t>
      </w:r>
    </w:p>
    <w:p w:rsidR="00AB773E" w:rsidRDefault="00AB773E" w:rsidP="00AB773E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B773E">
        <w:rPr>
          <w:rFonts w:eastAsia="Calibri"/>
          <w:sz w:val="24"/>
          <w:szCs w:val="24"/>
          <w:lang w:eastAsia="en-US"/>
        </w:rPr>
        <w:t xml:space="preserve">Перед педагогами стоит задача, помочь таким детям, чтобы они смогли преодолеть трудности, освоить двигательные умения и навыки, способствующие овладению техникой плавания. </w:t>
      </w:r>
    </w:p>
    <w:p w:rsidR="00AB773E" w:rsidRPr="00AB773E" w:rsidRDefault="00AB773E" w:rsidP="00AB773E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B773E">
        <w:rPr>
          <w:rFonts w:eastAsia="Calibri"/>
          <w:sz w:val="24"/>
          <w:szCs w:val="24"/>
          <w:lang w:eastAsia="en-US"/>
        </w:rPr>
        <w:t xml:space="preserve">Регулярные занятия плаванием с детьми с интеллектуальными нарушениями способствуют развитию общей моторики, двигательной активности и координации движения, а также благоприятно воздействуют на эмоционально-волевую сферу ребенка. </w:t>
      </w:r>
    </w:p>
    <w:p w:rsidR="00AB773E" w:rsidRDefault="00AB773E" w:rsidP="00AB773E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B773E">
        <w:rPr>
          <w:rFonts w:eastAsia="Calibri"/>
          <w:sz w:val="24"/>
          <w:szCs w:val="24"/>
          <w:lang w:eastAsia="en-US"/>
        </w:rPr>
        <w:t>Таким образом, обучение плаванию детей с ограниченными возможностями здоровья является одним из эффективных оздоровительных средств, существенно повышает физическое, умственное и психическое развитие ребенка, поднимает социальный статус ребенка, адаптируя к но</w:t>
      </w:r>
      <w:r w:rsidR="00A50EC4">
        <w:rPr>
          <w:rFonts w:eastAsia="Calibri"/>
          <w:sz w:val="24"/>
          <w:szCs w:val="24"/>
          <w:lang w:eastAsia="en-US"/>
        </w:rPr>
        <w:t>вым требованиям общего развития, дает возможность участия в соревнованиях муниципального и краевого уровня.</w:t>
      </w:r>
    </w:p>
    <w:p w:rsidR="00371B59" w:rsidRPr="00AB773E" w:rsidRDefault="00371B59" w:rsidP="00AB773E">
      <w:pPr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AB773E" w:rsidRPr="00272EEC" w:rsidRDefault="00AB773E" w:rsidP="00AB773E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 </w:t>
      </w:r>
      <w:r w:rsidRPr="00AB773E">
        <w:rPr>
          <w:b/>
          <w:sz w:val="24"/>
          <w:szCs w:val="24"/>
          <w:lang w:eastAsia="en-US"/>
        </w:rPr>
        <w:t>Программа художественного творчества «Солнышко в детских ладошках»</w:t>
      </w:r>
      <w:r w:rsidRPr="006C0A14">
        <w:rPr>
          <w:sz w:val="24"/>
          <w:szCs w:val="24"/>
          <w:lang w:eastAsia="en-US"/>
        </w:rPr>
        <w:t xml:space="preserve"> предназначена для детей-инвалидов и детей с ограниченными возможностями здоровья, для развития их творческих способностей в художественно-эстетическом направлении с учётом интересов и возможностей детей данной категории, а также их социализация в обществе.</w:t>
      </w:r>
    </w:p>
    <w:p w:rsidR="00AB773E" w:rsidRPr="00272EEC" w:rsidRDefault="00AB773E" w:rsidP="00AB773E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272EEC">
        <w:rPr>
          <w:sz w:val="24"/>
          <w:szCs w:val="24"/>
          <w:lang w:eastAsia="en-US"/>
        </w:rPr>
        <w:t>Программа р</w:t>
      </w:r>
      <w:r w:rsidR="00A50EC4">
        <w:rPr>
          <w:sz w:val="24"/>
          <w:szCs w:val="24"/>
          <w:lang w:eastAsia="en-US"/>
        </w:rPr>
        <w:t>еализуется с 2003 года педагогом</w:t>
      </w:r>
      <w:r w:rsidRPr="00272EEC">
        <w:rPr>
          <w:sz w:val="24"/>
          <w:szCs w:val="24"/>
          <w:lang w:eastAsia="en-US"/>
        </w:rPr>
        <w:t xml:space="preserve"> дополнительного образования МАУ ДО ДООЦ «Юность» г. Горнозаводска Васильевой Ольгой Владимировной. По данной программе обучаются учащиеся, имеющие ЗПР, интеллектуальные нарушения, категории «особый ребенок».</w:t>
      </w:r>
    </w:p>
    <w:p w:rsidR="00AB773E" w:rsidRPr="006C0A14" w:rsidRDefault="00AB773E" w:rsidP="00AB773E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272EEC">
        <w:rPr>
          <w:sz w:val="24"/>
          <w:szCs w:val="24"/>
          <w:lang w:eastAsia="en-US"/>
        </w:rPr>
        <w:t xml:space="preserve"> Занятия с детьми проводятся на базе общеобразовательных учреждений:  МАОУ «СОШ №1» г. Горнозаводска и МАОУ «СОШ» п. </w:t>
      </w:r>
      <w:proofErr w:type="spellStart"/>
      <w:r w:rsidRPr="00272EEC">
        <w:rPr>
          <w:sz w:val="24"/>
          <w:szCs w:val="24"/>
          <w:lang w:eastAsia="en-US"/>
        </w:rPr>
        <w:t>Кусье</w:t>
      </w:r>
      <w:proofErr w:type="spellEnd"/>
      <w:r w:rsidRPr="00272EEC">
        <w:rPr>
          <w:sz w:val="24"/>
          <w:szCs w:val="24"/>
          <w:lang w:eastAsia="en-US"/>
        </w:rPr>
        <w:t>-Александровский. Для занятий сформированы 2 группы (объединения) по 8-12 человек. Несколько детей занимается по основной программе художественного творчества «Иллюзион» совместно с детьми группы «норма» (инклюзивное образование).</w:t>
      </w:r>
    </w:p>
    <w:p w:rsidR="00AB773E" w:rsidRPr="00272EEC" w:rsidRDefault="00AB773E" w:rsidP="00AB773E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272EEC">
        <w:rPr>
          <w:sz w:val="24"/>
          <w:szCs w:val="24"/>
          <w:lang w:eastAsia="en-US"/>
        </w:rPr>
        <w:t xml:space="preserve">Занятия проводятся согласно годовому тематическому плану, рассчитанному на 34 недели по 2 часа в неделю. Качество освоения программного материала фиксируется в диагностических картах; диагностика проводится в начале и конце учебного года, в начале  </w:t>
      </w:r>
      <w:r w:rsidRPr="00272EEC">
        <w:rPr>
          <w:sz w:val="24"/>
          <w:szCs w:val="24"/>
          <w:lang w:val="en-US" w:eastAsia="en-US"/>
        </w:rPr>
        <w:t>II</w:t>
      </w:r>
      <w:r w:rsidRPr="00272EEC">
        <w:rPr>
          <w:sz w:val="24"/>
          <w:szCs w:val="24"/>
          <w:lang w:eastAsia="en-US"/>
        </w:rPr>
        <w:t xml:space="preserve"> полугодия делается промежуточный срез, с целью прослеживания качества освоения программы, при необходимости разработки индивидуального сопроводительного маршрута. Далее отслеживается мониторинг развития. </w:t>
      </w:r>
    </w:p>
    <w:p w:rsidR="00AB773E" w:rsidRPr="00272EEC" w:rsidRDefault="00AB773E" w:rsidP="00AB773E">
      <w:pPr>
        <w:pStyle w:val="c0"/>
        <w:shd w:val="clear" w:color="auto" w:fill="FFFFFF"/>
        <w:spacing w:before="0" w:beforeAutospacing="0" w:after="0" w:afterAutospacing="0"/>
        <w:ind w:right="88" w:firstLine="708"/>
        <w:jc w:val="both"/>
        <w:rPr>
          <w:rFonts w:ascii="Calibri" w:hAnsi="Calibri" w:cs="Calibri"/>
          <w:color w:val="000000"/>
        </w:rPr>
      </w:pPr>
      <w:r w:rsidRPr="00272EEC">
        <w:rPr>
          <w:rStyle w:val="c3"/>
          <w:color w:val="000000"/>
        </w:rPr>
        <w:t>В работе с детьми-инвалидами и детьми с ОВЗ применяю следующие подходы: индивидуальный подход;</w:t>
      </w:r>
      <w:r w:rsidRPr="00272EEC">
        <w:rPr>
          <w:rFonts w:ascii="Calibri" w:hAnsi="Calibri" w:cs="Calibri"/>
          <w:color w:val="000000"/>
        </w:rPr>
        <w:t xml:space="preserve"> </w:t>
      </w:r>
      <w:r w:rsidRPr="00272EEC">
        <w:rPr>
          <w:rStyle w:val="c3"/>
          <w:color w:val="000000"/>
        </w:rPr>
        <w:t>предотвращение наступления  утомляемости; активизация познавательной  деятельности;</w:t>
      </w:r>
      <w:r w:rsidRPr="00272EEC">
        <w:rPr>
          <w:rStyle w:val="c3"/>
          <w:rFonts w:ascii="Calibri" w:hAnsi="Calibri" w:cs="Calibri"/>
          <w:color w:val="000000"/>
        </w:rPr>
        <w:t xml:space="preserve"> </w:t>
      </w:r>
      <w:r w:rsidRPr="00272EEC">
        <w:rPr>
          <w:rStyle w:val="c3"/>
          <w:color w:val="000000"/>
        </w:rPr>
        <w:t>развитие психических процессов: восприятия, памяти, внимания, мышления; проявление педагогического такта.</w:t>
      </w:r>
    </w:p>
    <w:p w:rsidR="00AB773E" w:rsidRPr="00272EEC" w:rsidRDefault="00AB773E" w:rsidP="00AB773E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272EEC">
        <w:rPr>
          <w:color w:val="000000"/>
          <w:sz w:val="24"/>
          <w:szCs w:val="24"/>
          <w:shd w:val="clear" w:color="auto" w:fill="FFFFFF"/>
        </w:rPr>
        <w:t xml:space="preserve">С целью преодоления негативных особенностей эмоционально-личностной сферы, социализации в обществе, нормализации и совершенствования творческой деятельности, повышение самооценки, работоспособности, активной познавательной деятельности, особое внимание уделяю взаимодействию с социальными структурами. Обучающиеся с большим удовольствием посещают детскую библиотеку, музей, экологический центр, дом творчества и др., участвуют в познавательно-развивающих и досугово-развлекательных мероприятиях, творческих выставках и конкурсах. Участвуя в </w:t>
      </w:r>
      <w:proofErr w:type="gramStart"/>
      <w:r w:rsidRPr="00272EEC">
        <w:rPr>
          <w:color w:val="000000"/>
          <w:sz w:val="24"/>
          <w:szCs w:val="24"/>
          <w:shd w:val="clear" w:color="auto" w:fill="FFFFFF"/>
        </w:rPr>
        <w:t>конкурсах</w:t>
      </w:r>
      <w:proofErr w:type="gramEnd"/>
      <w:r w:rsidRPr="00272EEC">
        <w:rPr>
          <w:color w:val="000000"/>
          <w:sz w:val="24"/>
          <w:szCs w:val="24"/>
          <w:shd w:val="clear" w:color="auto" w:fill="FFFFFF"/>
        </w:rPr>
        <w:t xml:space="preserve"> ученики заслужено становятся победителями и призерами, получая грамоты, дипломы  и сувениры. </w:t>
      </w:r>
    </w:p>
    <w:p w:rsidR="00AB773E" w:rsidRPr="00272EEC" w:rsidRDefault="00AB773E" w:rsidP="00AB773E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272EEC">
        <w:rPr>
          <w:color w:val="000000"/>
          <w:sz w:val="24"/>
          <w:szCs w:val="24"/>
          <w:shd w:val="clear" w:color="auto" w:fill="FFFFFF"/>
        </w:rPr>
        <w:t xml:space="preserve">За высокие результаты </w:t>
      </w:r>
      <w:r w:rsidRPr="00272EEC">
        <w:rPr>
          <w:sz w:val="24"/>
          <w:szCs w:val="24"/>
          <w:lang w:eastAsia="en-US"/>
        </w:rPr>
        <w:t xml:space="preserve">в творческой деятельности учащаяся студии Анна Калошина была награждена грамотой Управления образования на муниципальном празднике «Учителями славится Россия, ученики приносят славу ей». </w:t>
      </w:r>
    </w:p>
    <w:p w:rsidR="00AB773E" w:rsidRPr="00272EEC" w:rsidRDefault="00AB773E" w:rsidP="00AB773E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272EEC">
        <w:rPr>
          <w:sz w:val="24"/>
          <w:szCs w:val="24"/>
          <w:lang w:eastAsia="en-US"/>
        </w:rPr>
        <w:t xml:space="preserve">Методическая копилка центра «Юность» постоянно пополняется грамотами и дипломами. </w:t>
      </w:r>
    </w:p>
    <w:p w:rsidR="00AB773E" w:rsidRPr="00272EEC" w:rsidRDefault="00AB773E" w:rsidP="00AB773E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272EEC">
        <w:rPr>
          <w:sz w:val="24"/>
          <w:szCs w:val="24"/>
          <w:lang w:eastAsia="en-US"/>
        </w:rPr>
        <w:t xml:space="preserve">Совместно с детьми выпускаем </w:t>
      </w:r>
      <w:proofErr w:type="gramStart"/>
      <w:r w:rsidRPr="00272EEC">
        <w:rPr>
          <w:sz w:val="24"/>
          <w:szCs w:val="24"/>
          <w:lang w:eastAsia="en-US"/>
        </w:rPr>
        <w:t>творческую</w:t>
      </w:r>
      <w:proofErr w:type="gramEnd"/>
      <w:r w:rsidRPr="00272EEC">
        <w:rPr>
          <w:sz w:val="24"/>
          <w:szCs w:val="24"/>
          <w:lang w:eastAsia="en-US"/>
        </w:rPr>
        <w:t xml:space="preserve"> газеты «В мире искусства и творчества». На страницах газеты дети могут написать заметки, нарисовать рисунки. Также дети ежегодно участвуют в литературно-творческом журнале «Родничок». </w:t>
      </w:r>
    </w:p>
    <w:p w:rsidR="00AB773E" w:rsidRPr="00272EEC" w:rsidRDefault="00AB773E" w:rsidP="00AB773E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272EEC">
        <w:rPr>
          <w:sz w:val="24"/>
          <w:szCs w:val="24"/>
          <w:lang w:eastAsia="en-US"/>
        </w:rPr>
        <w:t>Совместно с детьми принимаем участие в краевых и муниципальных акциях: «Подари радость детям», «</w:t>
      </w:r>
      <w:proofErr w:type="gramStart"/>
      <w:r w:rsidRPr="00272EEC">
        <w:rPr>
          <w:sz w:val="24"/>
          <w:szCs w:val="24"/>
          <w:lang w:eastAsia="en-US"/>
        </w:rPr>
        <w:t>Добровольцы-детям</w:t>
      </w:r>
      <w:proofErr w:type="gramEnd"/>
      <w:r w:rsidRPr="00272EEC">
        <w:rPr>
          <w:sz w:val="24"/>
          <w:szCs w:val="24"/>
          <w:lang w:eastAsia="en-US"/>
        </w:rPr>
        <w:t xml:space="preserve">», «Доброе сердце», «Мы-вместе», «Синяя лента», «Полотно мира» и др. </w:t>
      </w:r>
    </w:p>
    <w:p w:rsidR="00AB773E" w:rsidRPr="00272EEC" w:rsidRDefault="00AB773E" w:rsidP="00AB773E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272EEC">
        <w:rPr>
          <w:sz w:val="24"/>
          <w:szCs w:val="24"/>
          <w:lang w:eastAsia="en-US"/>
        </w:rPr>
        <w:t>Для родителей прово</w:t>
      </w:r>
      <w:r>
        <w:rPr>
          <w:sz w:val="24"/>
          <w:szCs w:val="24"/>
          <w:lang w:eastAsia="en-US"/>
        </w:rPr>
        <w:t>дятся</w:t>
      </w:r>
      <w:r w:rsidRPr="00272EEC">
        <w:rPr>
          <w:sz w:val="24"/>
          <w:szCs w:val="24"/>
          <w:lang w:eastAsia="en-US"/>
        </w:rPr>
        <w:t xml:space="preserve"> родительские собрания, консультации, индивидуальные беседы, мастер-классы. Также организовываю совместные праздники и мастер-классы. </w:t>
      </w:r>
    </w:p>
    <w:p w:rsidR="00AB773E" w:rsidRPr="00272EEC" w:rsidRDefault="00AB773E" w:rsidP="00AB773E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272EEC">
        <w:rPr>
          <w:sz w:val="24"/>
          <w:szCs w:val="24"/>
          <w:lang w:eastAsia="en-US"/>
        </w:rPr>
        <w:lastRenderedPageBreak/>
        <w:t xml:space="preserve">В целях компетентности в работе с детьми-инвалидами и детьми с ОВЗ, </w:t>
      </w:r>
      <w:r>
        <w:rPr>
          <w:sz w:val="24"/>
          <w:szCs w:val="24"/>
          <w:lang w:eastAsia="en-US"/>
        </w:rPr>
        <w:t>педагог постоянно повышает</w:t>
      </w:r>
      <w:r w:rsidRPr="00272EEC">
        <w:rPr>
          <w:sz w:val="24"/>
          <w:szCs w:val="24"/>
          <w:lang w:eastAsia="en-US"/>
        </w:rPr>
        <w:t xml:space="preserve"> свой пр</w:t>
      </w:r>
      <w:r>
        <w:rPr>
          <w:sz w:val="24"/>
          <w:szCs w:val="24"/>
          <w:lang w:eastAsia="en-US"/>
        </w:rPr>
        <w:t>офессиональный уровень: принимает</w:t>
      </w:r>
      <w:r w:rsidRPr="00272EEC">
        <w:rPr>
          <w:sz w:val="24"/>
          <w:szCs w:val="24"/>
          <w:lang w:eastAsia="en-US"/>
        </w:rPr>
        <w:t xml:space="preserve"> участие в семинарах, п</w:t>
      </w:r>
      <w:r>
        <w:rPr>
          <w:sz w:val="24"/>
          <w:szCs w:val="24"/>
          <w:lang w:eastAsia="en-US"/>
        </w:rPr>
        <w:t>рактикумах и фестивалях; проводятся</w:t>
      </w:r>
      <w:r w:rsidRPr="00272EEC">
        <w:rPr>
          <w:sz w:val="24"/>
          <w:szCs w:val="24"/>
          <w:lang w:eastAsia="en-US"/>
        </w:rPr>
        <w:t xml:space="preserve"> открытые занятия. </w:t>
      </w:r>
    </w:p>
    <w:p w:rsidR="00AB773E" w:rsidRDefault="00AB773E" w:rsidP="00AB773E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272EEC">
        <w:rPr>
          <w:sz w:val="24"/>
          <w:szCs w:val="24"/>
          <w:lang w:eastAsia="en-US"/>
        </w:rPr>
        <w:t>Благодаря целенаправленной работе по развитию творческих способностей у детей с ОВЗ, тесному взаимодействию с родителями и социальными структурами, дети становятся раскрепощенными, активными, любознательными, а также заинтересованными и самостоятельными.</w:t>
      </w:r>
    </w:p>
    <w:p w:rsidR="00371B59" w:rsidRDefault="00371B59" w:rsidP="00AB773E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</w:p>
    <w:p w:rsidR="00AB773E" w:rsidRDefault="00AB773E" w:rsidP="00AB773E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bookmarkStart w:id="0" w:name="_GoBack"/>
      <w:bookmarkEnd w:id="0"/>
      <w:r>
        <w:rPr>
          <w:sz w:val="24"/>
          <w:szCs w:val="24"/>
          <w:lang w:eastAsia="en-US"/>
        </w:rPr>
        <w:t>В рамках муниципального задания центр «Юность» организует и проводит мероприятия для детей приоритетных категорий:</w:t>
      </w:r>
    </w:p>
    <w:p w:rsidR="00A50EC4" w:rsidRDefault="00A50EC4" w:rsidP="00AB773E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3670"/>
        <w:gridCol w:w="1985"/>
        <w:gridCol w:w="1701"/>
        <w:gridCol w:w="1701"/>
      </w:tblGrid>
      <w:tr w:rsidR="00371B59" w:rsidRPr="00A50EC4" w:rsidTr="00371B59">
        <w:tc>
          <w:tcPr>
            <w:tcW w:w="407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>№</w:t>
            </w:r>
          </w:p>
        </w:tc>
        <w:tc>
          <w:tcPr>
            <w:tcW w:w="3670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 xml:space="preserve">Ответственные </w:t>
            </w:r>
          </w:p>
        </w:tc>
        <w:tc>
          <w:tcPr>
            <w:tcW w:w="1701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 xml:space="preserve">Участники </w:t>
            </w:r>
          </w:p>
        </w:tc>
      </w:tr>
      <w:tr w:rsidR="00371B59" w:rsidRPr="00A50EC4" w:rsidTr="00371B59">
        <w:tc>
          <w:tcPr>
            <w:tcW w:w="407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>1</w:t>
            </w:r>
          </w:p>
        </w:tc>
        <w:tc>
          <w:tcPr>
            <w:tcW w:w="3670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>Муниципальная Специальная Спартакиада среди учащихся коррекционных классов общеобразовательных школ и лиц с интеллектуальными нарушениями</w:t>
            </w:r>
          </w:p>
        </w:tc>
        <w:tc>
          <w:tcPr>
            <w:tcW w:w="1985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 xml:space="preserve">Ежегодно </w:t>
            </w:r>
            <w:proofErr w:type="gramStart"/>
            <w:r w:rsidRPr="00371B59">
              <w:rPr>
                <w:rFonts w:cs="Calibri"/>
                <w:lang w:eastAsia="en-US"/>
              </w:rPr>
              <w:t>-н</w:t>
            </w:r>
            <w:proofErr w:type="gramEnd"/>
            <w:r w:rsidRPr="00371B59">
              <w:rPr>
                <w:rFonts w:cs="Calibri"/>
                <w:lang w:eastAsia="en-US"/>
              </w:rPr>
              <w:t>оябрь</w:t>
            </w:r>
          </w:p>
        </w:tc>
        <w:tc>
          <w:tcPr>
            <w:tcW w:w="1701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>Шабардин С.А.</w:t>
            </w:r>
          </w:p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>Щербакова Е.С.</w:t>
            </w:r>
          </w:p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>Лютц Т.И.</w:t>
            </w:r>
          </w:p>
        </w:tc>
        <w:tc>
          <w:tcPr>
            <w:tcW w:w="1701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proofErr w:type="gramStart"/>
            <w:r w:rsidRPr="00371B59">
              <w:rPr>
                <w:rFonts w:cs="Calibri"/>
                <w:lang w:eastAsia="en-US"/>
              </w:rPr>
              <w:t>Обучающиеся</w:t>
            </w:r>
            <w:proofErr w:type="gramEnd"/>
            <w:r w:rsidRPr="00371B59">
              <w:rPr>
                <w:rFonts w:cs="Calibri"/>
                <w:lang w:eastAsia="en-US"/>
              </w:rPr>
              <w:t xml:space="preserve"> районных школ</w:t>
            </w:r>
          </w:p>
        </w:tc>
      </w:tr>
      <w:tr w:rsidR="00371B59" w:rsidRPr="00A50EC4" w:rsidTr="00371B59">
        <w:tc>
          <w:tcPr>
            <w:tcW w:w="407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>2</w:t>
            </w:r>
          </w:p>
        </w:tc>
        <w:tc>
          <w:tcPr>
            <w:tcW w:w="3670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>Муниципальная акция «Милосердие» для детей ОВЗ, детей-инвалидов</w:t>
            </w:r>
          </w:p>
        </w:tc>
        <w:tc>
          <w:tcPr>
            <w:tcW w:w="1985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 xml:space="preserve">Ежегодно </w:t>
            </w:r>
            <w:proofErr w:type="gramStart"/>
            <w:r w:rsidRPr="00371B59">
              <w:rPr>
                <w:rFonts w:cs="Calibri"/>
                <w:lang w:eastAsia="en-US"/>
              </w:rPr>
              <w:t>-</w:t>
            </w:r>
            <w:r w:rsidRPr="00371B59">
              <w:rPr>
                <w:rFonts w:cs="Calibri"/>
                <w:lang w:eastAsia="en-US"/>
              </w:rPr>
              <w:t>д</w:t>
            </w:r>
            <w:proofErr w:type="gramEnd"/>
            <w:r w:rsidRPr="00371B59">
              <w:rPr>
                <w:rFonts w:cs="Calibri"/>
                <w:lang w:eastAsia="en-US"/>
              </w:rPr>
              <w:t>екабрь</w:t>
            </w:r>
          </w:p>
        </w:tc>
        <w:tc>
          <w:tcPr>
            <w:tcW w:w="1701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>Шабардин С.А.</w:t>
            </w:r>
          </w:p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>Щербакова Е.С.</w:t>
            </w:r>
          </w:p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 w:rsidRPr="00371B59">
              <w:rPr>
                <w:rFonts w:cs="Calibri"/>
                <w:lang w:eastAsia="en-US"/>
              </w:rPr>
              <w:t>Васильева О.В.</w:t>
            </w:r>
          </w:p>
        </w:tc>
        <w:tc>
          <w:tcPr>
            <w:tcW w:w="1701" w:type="dxa"/>
            <w:shd w:val="clear" w:color="auto" w:fill="auto"/>
          </w:tcPr>
          <w:p w:rsidR="00A50EC4" w:rsidRPr="00371B59" w:rsidRDefault="00A50EC4" w:rsidP="00371B5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proofErr w:type="gramStart"/>
            <w:r w:rsidRPr="00371B59">
              <w:rPr>
                <w:rFonts w:cs="Calibri"/>
                <w:lang w:eastAsia="en-US"/>
              </w:rPr>
              <w:t>Обучающиеся</w:t>
            </w:r>
            <w:proofErr w:type="gramEnd"/>
            <w:r w:rsidRPr="00371B59">
              <w:rPr>
                <w:rFonts w:cs="Calibri"/>
                <w:lang w:eastAsia="en-US"/>
              </w:rPr>
              <w:t xml:space="preserve"> районных школ</w:t>
            </w:r>
          </w:p>
        </w:tc>
      </w:tr>
    </w:tbl>
    <w:p w:rsidR="00A86858" w:rsidRDefault="00A86858" w:rsidP="00A50EC4">
      <w:pPr>
        <w:spacing w:line="276" w:lineRule="auto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 w:rsidP="000F2BB6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A86858" w:rsidRDefault="00A86858"/>
    <w:sectPr w:rsidR="00A86858" w:rsidSect="00371B5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60F5"/>
    <w:multiLevelType w:val="hybridMultilevel"/>
    <w:tmpl w:val="6D306BD4"/>
    <w:lvl w:ilvl="0" w:tplc="23CCA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ECE"/>
    <w:rsid w:val="00025BA3"/>
    <w:rsid w:val="00095A3D"/>
    <w:rsid w:val="000A0940"/>
    <w:rsid w:val="000F2BB6"/>
    <w:rsid w:val="00130854"/>
    <w:rsid w:val="00155289"/>
    <w:rsid w:val="001C78B5"/>
    <w:rsid w:val="001D4128"/>
    <w:rsid w:val="00236676"/>
    <w:rsid w:val="00256338"/>
    <w:rsid w:val="002659DF"/>
    <w:rsid w:val="00272EEC"/>
    <w:rsid w:val="002E582E"/>
    <w:rsid w:val="00371B59"/>
    <w:rsid w:val="0037477D"/>
    <w:rsid w:val="00392F81"/>
    <w:rsid w:val="003A189B"/>
    <w:rsid w:val="003C32EE"/>
    <w:rsid w:val="00476628"/>
    <w:rsid w:val="004E7F51"/>
    <w:rsid w:val="00513E1B"/>
    <w:rsid w:val="00557622"/>
    <w:rsid w:val="00590EA9"/>
    <w:rsid w:val="00645BEF"/>
    <w:rsid w:val="00674A95"/>
    <w:rsid w:val="006A2D0A"/>
    <w:rsid w:val="006B07AC"/>
    <w:rsid w:val="006C0A14"/>
    <w:rsid w:val="00706A0C"/>
    <w:rsid w:val="0071057D"/>
    <w:rsid w:val="00794ED6"/>
    <w:rsid w:val="007B14FA"/>
    <w:rsid w:val="00840278"/>
    <w:rsid w:val="008754ED"/>
    <w:rsid w:val="008C5A54"/>
    <w:rsid w:val="009D33DF"/>
    <w:rsid w:val="00A50EC4"/>
    <w:rsid w:val="00A86858"/>
    <w:rsid w:val="00AB773E"/>
    <w:rsid w:val="00B70760"/>
    <w:rsid w:val="00BB59FD"/>
    <w:rsid w:val="00BF3319"/>
    <w:rsid w:val="00C00775"/>
    <w:rsid w:val="00D46A1A"/>
    <w:rsid w:val="00D83EFF"/>
    <w:rsid w:val="00DA06F7"/>
    <w:rsid w:val="00E440AA"/>
    <w:rsid w:val="00E94437"/>
    <w:rsid w:val="00EA5EDC"/>
    <w:rsid w:val="00EF7BFE"/>
    <w:rsid w:val="00F47AD3"/>
    <w:rsid w:val="00F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1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7BF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40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40278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25633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0">
    <w:name w:val="c0"/>
    <w:basedOn w:val="a"/>
    <w:uiPriority w:val="99"/>
    <w:rsid w:val="001D4128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uiPriority w:val="99"/>
    <w:rsid w:val="001D4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34</cp:revision>
  <cp:lastPrinted>2016-10-12T00:27:00Z</cp:lastPrinted>
  <dcterms:created xsi:type="dcterms:W3CDTF">2016-10-11T20:10:00Z</dcterms:created>
  <dcterms:modified xsi:type="dcterms:W3CDTF">2019-05-14T08:05:00Z</dcterms:modified>
</cp:coreProperties>
</file>