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B5" w:rsidRPr="00C8252E" w:rsidRDefault="00F26AB5">
      <w:pPr>
        <w:pStyle w:val="a5"/>
        <w:shd w:val="clear" w:color="auto" w:fill="F8F8F8"/>
        <w:ind w:firstLine="708"/>
        <w:jc w:val="center"/>
        <w:rPr>
          <w:b/>
          <w:bCs/>
          <w:i/>
          <w:iCs/>
          <w:color w:val="0000FF"/>
          <w:sz w:val="32"/>
          <w:szCs w:val="32"/>
          <w:u w:color="0000FF"/>
          <w:lang w:val="en-US"/>
        </w:rPr>
      </w:pPr>
    </w:p>
    <w:p w:rsidR="00F26AB5" w:rsidRDefault="006813AB">
      <w:pPr>
        <w:pStyle w:val="a5"/>
        <w:shd w:val="clear" w:color="auto" w:fill="F8F8F8"/>
        <w:ind w:firstLine="708"/>
        <w:jc w:val="center"/>
        <w:rPr>
          <w:b/>
          <w:bCs/>
          <w:i/>
          <w:iCs/>
          <w:color w:val="0000FF"/>
          <w:sz w:val="32"/>
          <w:szCs w:val="32"/>
          <w:u w:color="0000FF"/>
        </w:rPr>
      </w:pPr>
      <w:r>
        <w:rPr>
          <w:b/>
          <w:bCs/>
          <w:i/>
          <w:iCs/>
          <w:color w:val="0000FF"/>
          <w:sz w:val="32"/>
          <w:szCs w:val="32"/>
          <w:u w:color="0000FF"/>
        </w:rPr>
        <w:t>Муниципальный праздник «Спортивная элита - 2023».</w:t>
      </w:r>
    </w:p>
    <w:p w:rsidR="00F26AB5" w:rsidRDefault="006813AB">
      <w:pPr>
        <w:pStyle w:val="a5"/>
        <w:shd w:val="clear" w:color="auto" w:fill="F8F8F8"/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декабря в Доме культуры имени Л.И. Бэра вновь встретились спортсмены, тренеры, ветераны спорта, судьи, </w:t>
      </w:r>
      <w:r>
        <w:rPr>
          <w:sz w:val="28"/>
          <w:szCs w:val="28"/>
        </w:rPr>
        <w:t>организаторы спортивного движения на торжественном мероприятии «Спортивная элита Горнозаводского городского округа - 2023».</w:t>
      </w:r>
    </w:p>
    <w:p w:rsidR="00F26AB5" w:rsidRDefault="006813AB">
      <w:pPr>
        <w:pStyle w:val="a5"/>
        <w:shd w:val="clear" w:color="auto" w:fill="F8F8F8"/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Праздник собрал победителей и призёров</w:t>
      </w:r>
      <w:r w:rsidRPr="00C8252E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международных, всероссийских, краевых и муниципальных спортивных мероприятий уходящего года.</w:t>
      </w:r>
    </w:p>
    <w:p w:rsidR="00F26AB5" w:rsidRDefault="006813AB">
      <w:pPr>
        <w:pStyle w:val="a5"/>
        <w:shd w:val="clear" w:color="auto" w:fill="F8F8F8"/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40 спортсменов разных возрастов принимали в этот день тёплые поздравления в свой адрес.</w:t>
      </w:r>
    </w:p>
    <w:p w:rsidR="00F26AB5" w:rsidRDefault="006813AB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Среди чествуемых:</w:t>
      </w:r>
    </w:p>
    <w:p w:rsidR="00F26AB5" w:rsidRDefault="006813AB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 дополнительного образования Татьяна Ивановна </w:t>
      </w:r>
      <w:proofErr w:type="spellStart"/>
      <w:r>
        <w:rPr>
          <w:sz w:val="28"/>
          <w:szCs w:val="28"/>
        </w:rPr>
        <w:t>Лютц</w:t>
      </w:r>
      <w:proofErr w:type="spellEnd"/>
      <w:r>
        <w:rPr>
          <w:sz w:val="28"/>
          <w:szCs w:val="28"/>
        </w:rPr>
        <w:t xml:space="preserve"> награждена в номинации «За верность спорту»;</w:t>
      </w:r>
    </w:p>
    <w:p w:rsidR="00F26AB5" w:rsidRPr="00C8252E" w:rsidRDefault="006813AB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- педагог дополнительного образования Е</w:t>
      </w:r>
      <w:r>
        <w:rPr>
          <w:sz w:val="28"/>
          <w:szCs w:val="28"/>
        </w:rPr>
        <w:t>лена Васильевна Кузьмина награждена в номинации «Лучший тренер детских спортивных объединений»</w:t>
      </w:r>
      <w:r>
        <w:rPr>
          <w:sz w:val="28"/>
          <w:szCs w:val="28"/>
        </w:rPr>
        <w:t>;</w:t>
      </w:r>
    </w:p>
    <w:p w:rsidR="00C8252E" w:rsidRPr="00C8252E" w:rsidRDefault="00C8252E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  <w:r w:rsidRPr="00C8252E">
        <w:rPr>
          <w:sz w:val="28"/>
          <w:szCs w:val="28"/>
        </w:rPr>
        <w:t xml:space="preserve">- в номинации «Олимпийская надежда Горнозаводского округа - 2023» - победитель конкурса </w:t>
      </w:r>
      <w:proofErr w:type="spellStart"/>
      <w:r w:rsidRPr="00C8252E">
        <w:rPr>
          <w:sz w:val="28"/>
          <w:szCs w:val="28"/>
        </w:rPr>
        <w:t>Раттер</w:t>
      </w:r>
      <w:proofErr w:type="spellEnd"/>
      <w:r w:rsidRPr="00C8252E">
        <w:rPr>
          <w:sz w:val="28"/>
          <w:szCs w:val="28"/>
        </w:rPr>
        <w:t xml:space="preserve"> Тимофей</w:t>
      </w:r>
      <w:r>
        <w:rPr>
          <w:sz w:val="28"/>
          <w:szCs w:val="28"/>
        </w:rPr>
        <w:t>;</w:t>
      </w:r>
      <w:bookmarkStart w:id="0" w:name="_GoBack"/>
      <w:bookmarkEnd w:id="0"/>
    </w:p>
    <w:p w:rsidR="00F26AB5" w:rsidRDefault="006813AB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- воспитанницы центра «Юность» Костина Дарья и Полякова Софья являются победителями в номинации «Лучший спортсмен Горнозаводского городского округа по плаванию»</w:t>
      </w:r>
      <w:r>
        <w:rPr>
          <w:sz w:val="28"/>
          <w:szCs w:val="28"/>
        </w:rPr>
        <w:t>;</w:t>
      </w:r>
    </w:p>
    <w:p w:rsidR="00F26AB5" w:rsidRDefault="006813AB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юные спортсменки </w:t>
      </w:r>
      <w:proofErr w:type="spellStart"/>
      <w:r>
        <w:rPr>
          <w:sz w:val="28"/>
          <w:szCs w:val="28"/>
        </w:rPr>
        <w:t>Стерляжниковы</w:t>
      </w:r>
      <w:proofErr w:type="spellEnd"/>
      <w:r>
        <w:rPr>
          <w:sz w:val="28"/>
          <w:szCs w:val="28"/>
        </w:rPr>
        <w:t xml:space="preserve"> Анна и Лидия стали победителями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номинации «Лучший спортсмен Горнозаводского городского округа среди людей с ограниченными возможностями здоровья».</w:t>
      </w:r>
    </w:p>
    <w:p w:rsidR="00F26AB5" w:rsidRDefault="00F26AB5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</w:p>
    <w:p w:rsidR="00F26AB5" w:rsidRDefault="006813AB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«Гордимся нашим коллективом и воспитанниками! Выражаем благодарность за</w:t>
      </w:r>
      <w:r>
        <w:rPr>
          <w:i/>
          <w:iCs/>
          <w:sz w:val="28"/>
          <w:szCs w:val="28"/>
        </w:rPr>
        <w:t xml:space="preserve"> личный вклад в развитие спорта в округе. Желаем вам: дерзайте, творите, мечтайте! Побеждайте! Все в ваших руках!</w:t>
      </w:r>
    </w:p>
    <w:p w:rsidR="00F26AB5" w:rsidRDefault="00F26AB5">
      <w:pPr>
        <w:pStyle w:val="a5"/>
        <w:shd w:val="clear" w:color="auto" w:fill="F8F8F8"/>
        <w:spacing w:before="20" w:after="20"/>
        <w:jc w:val="both"/>
        <w:rPr>
          <w:sz w:val="28"/>
          <w:szCs w:val="28"/>
        </w:rPr>
      </w:pPr>
    </w:p>
    <w:p w:rsidR="00F26AB5" w:rsidRDefault="006813AB">
      <w:pPr>
        <w:spacing w:before="20" w:after="20"/>
        <w:jc w:val="center"/>
        <w:rPr>
          <w:sz w:val="28"/>
          <w:szCs w:val="28"/>
        </w:rPr>
      </w:pPr>
      <w:r>
        <w:rPr>
          <w:sz w:val="28"/>
          <w:szCs w:val="28"/>
        </w:rPr>
        <w:t>Поздравляем!</w:t>
      </w:r>
    </w:p>
    <w:p w:rsidR="00F26AB5" w:rsidRDefault="00F26AB5">
      <w:pPr>
        <w:spacing w:before="20" w:after="20"/>
      </w:pPr>
    </w:p>
    <w:sectPr w:rsidR="00F26AB5">
      <w:headerReference w:type="default" r:id="rId7"/>
      <w:footerReference w:type="default" r:id="rId8"/>
      <w:pgSz w:w="11900" w:h="16840"/>
      <w:pgMar w:top="539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AB" w:rsidRDefault="006813AB">
      <w:r>
        <w:separator/>
      </w:r>
    </w:p>
  </w:endnote>
  <w:endnote w:type="continuationSeparator" w:id="0">
    <w:p w:rsidR="006813AB" w:rsidRDefault="0068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B5" w:rsidRDefault="00F26AB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AB" w:rsidRDefault="006813AB">
      <w:r>
        <w:separator/>
      </w:r>
    </w:p>
  </w:footnote>
  <w:footnote w:type="continuationSeparator" w:id="0">
    <w:p w:rsidR="006813AB" w:rsidRDefault="0068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B5" w:rsidRDefault="00F26AB5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6AB5"/>
    <w:rsid w:val="006813AB"/>
    <w:rsid w:val="00C8252E"/>
    <w:rsid w:val="00F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ффф</cp:lastModifiedBy>
  <cp:revision>2</cp:revision>
  <dcterms:created xsi:type="dcterms:W3CDTF">2023-12-15T11:19:00Z</dcterms:created>
  <dcterms:modified xsi:type="dcterms:W3CDTF">2023-12-15T11:33:00Z</dcterms:modified>
</cp:coreProperties>
</file>